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DC628">
      <w:pPr>
        <w:jc w:val="both"/>
        <w:outlineLvl w:val="0"/>
        <w:rPr>
          <w:rStyle w:val="6"/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附件3</w:t>
      </w:r>
    </w:p>
    <w:p w14:paraId="2834F01E"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考生诚信承诺书</w:t>
      </w:r>
    </w:p>
    <w:p w14:paraId="56B1D60D"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3B7D578">
      <w:pPr>
        <w:spacing w:line="590" w:lineRule="exact"/>
        <w:ind w:firstLine="643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本人所填写的信息内容与提供的证明资料、证件等真实、准确、有效，且如实告知是否受过法律处罚或者纪律处分的事实，对因不实所造成的后果由本人承担一切后果及有关法律责任。</w:t>
      </w:r>
    </w:p>
    <w:p w14:paraId="76CD8B38">
      <w:pPr>
        <w:snapToGrid w:val="0"/>
        <w:spacing w:line="59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EC464C1">
      <w:pPr>
        <w:snapToGrid w:val="0"/>
        <w:spacing w:line="59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92467A3">
      <w:pPr>
        <w:snapToGrid w:val="0"/>
        <w:spacing w:line="59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167663E">
      <w:pPr>
        <w:snapToGrid w:val="0"/>
        <w:spacing w:line="59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BF53CC2">
      <w:pPr>
        <w:snapToGrid w:val="0"/>
        <w:spacing w:line="59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 w14:paraId="2C9C655E">
      <w:pPr>
        <w:snapToGrid w:val="0"/>
        <w:spacing w:line="59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</w:p>
    <w:p w14:paraId="4099B3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5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ind w:left="120"/>
    </w:pPr>
    <w:rPr>
      <w:rFonts w:ascii="宋体" w:hAnsi="宋体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2025-04-23T03:11:15Z</dcterms:created>
  <dc:creator>Smile-LYZ</dc:creator>
  <cp:lastModifiedBy>叽大萌</cp:lastModifiedBy>
  <dcterms:modified xsi:type="dcterms:W3CDTF">2025-04-23T03:11:17Z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eyJoZGlkIjoiYjU1NTFjZWM4MDVlMWFiYmZhNmU0M2I2M2VjNmU3OGEiLCJ1c2VySWQiOiIxNjM1OTYxNzU1In0=</vt:lpwstr>
  </property>
  <property fmtid="{D5CDD505-2E9C-101B-9397-08002B2CF9AE}" pid="4" name="ICV">
    <vt:lpwstr>E9038F5E59244CC6A6A216DC16F2B68F_12</vt:lpwstr>
  </property>
</Properties>
</file>