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ACA1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62A7C01A">
      <w:pPr>
        <w:widowControl/>
        <w:overflowPunct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泸州市教育和体育局下属事业单位2025年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u w:val="single"/>
          <w:lang w:eastAsia="zh-CN"/>
        </w:rPr>
        <w:t>（春季）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事业单位人才岗位需求信息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</w:rPr>
        <w:t>报名表</w:t>
      </w:r>
    </w:p>
    <w:p w14:paraId="5CEC85A6">
      <w:pPr>
        <w:widowControl/>
        <w:overflowPunct w:val="0"/>
        <w:spacing w:line="440" w:lineRule="exact"/>
        <w:jc w:val="center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</w:rPr>
      </w:pP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 w14:paraId="6010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F99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A0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9DC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AE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4AE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出生年月（   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AB9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31731D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283B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照 片</w:t>
            </w:r>
          </w:p>
          <w:p w14:paraId="6888898C">
            <w:pPr>
              <w:widowControl/>
              <w:spacing w:line="360" w:lineRule="exact"/>
              <w:ind w:firstLine="140" w:firstLineChars="5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0066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6F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900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F95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E7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312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EFD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5FA8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366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14B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 w14:paraId="11F32EC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32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7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参加工</w:t>
            </w:r>
          </w:p>
          <w:p w14:paraId="364E501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AC0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D9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应聘职位</w:t>
            </w:r>
          </w:p>
          <w:p w14:paraId="6FDB9B7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8A2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C55B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3AF2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20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专业技术</w:t>
            </w:r>
          </w:p>
          <w:p w14:paraId="36CD658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31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B0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3A92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074E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0E0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学历</w:t>
            </w:r>
          </w:p>
          <w:p w14:paraId="31C888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F93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全日制</w:t>
            </w:r>
          </w:p>
          <w:p w14:paraId="110F6E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353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AC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036AC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3D9F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E98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CB4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在职</w:t>
            </w:r>
          </w:p>
          <w:p w14:paraId="592EF8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6EC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4DE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478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1685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EE3AC"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2C6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84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150A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360F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CF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266F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</w:t>
            </w:r>
          </w:p>
          <w:p w14:paraId="49D14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4287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习</w:t>
            </w:r>
          </w:p>
          <w:p w14:paraId="761B6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15FBE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和</w:t>
            </w:r>
          </w:p>
          <w:p w14:paraId="68A5F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00E8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</w:t>
            </w:r>
          </w:p>
          <w:p w14:paraId="6893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02D6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</w:t>
            </w:r>
          </w:p>
          <w:p w14:paraId="3505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61D95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简</w:t>
            </w:r>
          </w:p>
          <w:p w14:paraId="098E6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354B6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历</w:t>
            </w:r>
          </w:p>
          <w:p w14:paraId="7910BDA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A0DBBB">
            <w:pPr>
              <w:widowControl/>
              <w:spacing w:line="36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5F70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D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2464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4120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E8B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7FAC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1A12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9E7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905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9E5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F29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3F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 w14:paraId="220677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ECD9"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是否有</w:t>
            </w:r>
          </w:p>
          <w:p w14:paraId="613684AB"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22152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749A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88A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30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5CD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F8C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CD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79E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7299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6A81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B9B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53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CCE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CDA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D8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5D7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8D8A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0ABF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6C4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07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AB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F69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776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433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9FC6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214E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4DE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D31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BF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2E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46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68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393D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7FDC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0C1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37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96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70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3EA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050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9E7EB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277B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E5C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039DF">
            <w:pPr>
              <w:widowControl/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我已仔细阅读《泸州市202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年企事业单位人才岗位需求信息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（春季）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公告及后续相关补充公告，理解其内容，并认真对照自身条件进行核实，本人郑重承诺：1.本人符合岗位招聘条件，不属于不符合报考情形的人员；2.本表所填写的内容及所提供的报名材料均真实有效，若有虚假，请随时取消本人引进和聘用资格；3.对因填写错误、缺失报名所需证件材料等造成的后果，本人自愿承担责任。</w:t>
            </w:r>
          </w:p>
          <w:p w14:paraId="57A821F0">
            <w:pPr>
              <w:widowControl/>
              <w:spacing w:line="440" w:lineRule="exact"/>
              <w:ind w:firstLine="3080" w:firstLineChars="110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本人签字：</w:t>
            </w:r>
          </w:p>
          <w:p w14:paraId="359F30A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年   月    日</w:t>
            </w:r>
          </w:p>
        </w:tc>
      </w:tr>
      <w:tr w14:paraId="283D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EDE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资格</w:t>
            </w:r>
          </w:p>
          <w:p w14:paraId="29EACE2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审查</w:t>
            </w:r>
          </w:p>
          <w:p w14:paraId="283E1F3D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B90AC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2FEB82C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39B21344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审核人签字：</w:t>
            </w:r>
          </w:p>
          <w:p w14:paraId="43B688DD">
            <w:pPr>
              <w:widowControl/>
              <w:spacing w:line="440" w:lineRule="exact"/>
              <w:ind w:right="48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    年   月    日</w:t>
            </w:r>
          </w:p>
        </w:tc>
      </w:tr>
      <w:tr w14:paraId="414A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36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D6A10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7144470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53D4B7B5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复审人签字：</w:t>
            </w:r>
          </w:p>
          <w:p w14:paraId="3971C16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年   月    日</w:t>
            </w:r>
          </w:p>
        </w:tc>
      </w:tr>
    </w:tbl>
    <w:p w14:paraId="5DE1FD0D">
      <w:pPr>
        <w:widowControl/>
        <w:spacing w:before="150" w:line="300" w:lineRule="exact"/>
        <w:jc w:val="left"/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备注：①本表必须如实填写，对弄虚作假造成的一切后果自负；②学历学位等信息应严格按照所获证书内容填写；</w:t>
      </w:r>
    </w:p>
    <w:p w14:paraId="1EAE7D3E">
      <w:pPr>
        <w:widowControl/>
        <w:spacing w:before="150" w:line="300" w:lineRule="exact"/>
        <w:ind w:firstLine="540" w:firstLineChars="3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18"/>
          <w:szCs w:val="18"/>
        </w:rPr>
        <w:t>③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此表必须双面打印。</w:t>
      </w:r>
    </w:p>
    <w:p w14:paraId="428D1196">
      <w:bookmarkStart w:id="0" w:name="_GoBack"/>
      <w:bookmarkEnd w:id="0"/>
    </w:p>
    <w:sectPr>
      <w:pgSz w:w="11906" w:h="16838"/>
      <w:pgMar w:top="1440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7913"/>
    <w:rsid w:val="51A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2025-04-15T07:16:00Z</dcterms:created>
  <dc:creator>教育局517-1</dc:creator>
  <cp:lastModifiedBy>教育局517-1</cp:lastModifiedBy>
  <dcterms:modified xsi:type="dcterms:W3CDTF">2025-04-15T07:19:48Z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1A0747C0887E4F269D45E26AD75DF091_11</vt:lpwstr>
  </property>
  <property fmtid="{D5CDD505-2E9C-101B-9397-08002B2CF9AE}" pid="4" name="KSOTemplateDocerSaveRecord">
    <vt:lpwstr>eyJoZGlkIjoiZjUxODhkNzFkMDhiYzFkZmRjMDNhZDQyMGNlNTRhNTYifQ==</vt:lpwstr>
  </property>
</Properties>
</file>